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Ojama Manifesto: A Comprehensive Strategic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an Archetype - The Core Ojama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Ojama archetype stands as one of the most peculiar and iconic in the history of the Yu-Gi-Oh! Trading Card Game. Characterized by their grotesque appearance and seemingly pathetic base statistics, the Ojamas subvert conventional gameplay by transforming their weaknesses into overwhelming strengths. Their strategy is not one of straightforward aggression but of cunning resource manipulation, board control, and explosive, often convoluted, combo plays. To comprehend the various complex strategies the archetype enables, one must first dissect its core components, understanding the specific role each card plays in the greater, chaotic machine.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Ojama Brotherhood: Main Deck Monsters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any Ojama deck is its roster of low-level Beast monsters. Individually, they are among the weakest creatures in the game; collectively, they form a synergistic engine capable of generating staggering card advantage.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Vanilla Trio (Ojama Yellow, Green, &amp; Black)</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three Level 2 LIGHT Beast Normal Monsters are the lifeblood of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With stats of 0 ATK and 1000 DEF, they are functionally useless in combat on their own. However, their strategic value is immense. They are not meant to be played as individual cards but rather as a collective resource. Their primary purpose is to be searched from the deck in a single move by the Spell Card Ojamagic, instantly filling the hand with fuel for the discard costs of more powerful effects or serving as the specific Fusion Materials for Ojama King.</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Their stats are also a critical component of the archetype's central field manipulation mechanic, as the Field Spell Ojama Country inverts these stats, turning them into 1000 ATK beaters.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player's hand can often be clogged with these monsters, which is a significant risk, but when the engine is functioning, they are the indispensable currency that powers every major play.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Ojama Blue (The Primary Searcher)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Ojama Blue is, without exaggeration, the single most important combo starter in the vast majority of Ojama variants.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effect is simple yet profound: "When this card is destroyed by battle and sent to the GY: You can add 2 'Ojama' cards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allows a player to search for any card in the archetype—monsters, spells, or traps—providing unparalleled access to the exact combo pieces needed for a given situation.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However, this incredible power is balanced by a significant drawback: the effect is triggered only by battle destruction. This fundamentally shapes the deck's primary strategy, forcing it into a "go-second" playstyle where the player must intentionally crash Ojama Blue into an opponent's monster to initiate their plays.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reliance on the Battle Phase makes the deck's opening moves telegraphed and vulnerable to disruption, a core weakness that pilots must constantly navigate.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Ojama Red (The Swarm Enabler)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Where Ojama Blue provides access to resources, Ojama Red provides board presence. When Normal Summoned, Ojama Red allows the player to Special Summon up to four "Ojama" monsters from their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the primary method for swarming the field with the otherwise-unplayable vanilla trio. This swarm serves two main purposes: fulfilling the activation condition for the devastating board-wiping Spell Card Ojama Delta Hurricane!!, or providing a multitude of Level 2 bodies to be used as material for powerful Link Summons, such as Apollousa, Bow of the Goddess or Saryuja Skull Dread.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Ojama Pink (The Utility Discarder)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Ojama Pink offers a more subtle form of utility. When sent from the hand or field to the Graveyard, it allows each player to draw one card and then discard one card.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serves as a consistency tool, helping to cycle through the deck and fix awkward hands. Its true power, however, lies in its synergy with Ojamagic. If a player discards Ojamagic for Ojama Pink's effect, they resolve the draw and discard, and then Ojamagic's own effect will trigger, turning a simple cycling tool into a massive generator of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secondary effect to temporarily lock an opponent's Monster Zone is a minor but occasionally useful bonus.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Arsenal of Absurdity: Key Spells &amp; Traps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Ojama Spell and Trap lineup is what elevates the monsters from a quirky nuisance to a legitimate strategic threat. These cards provide the means to manipulate resources, control the board, and unleash the archetype's most powerful effects.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Ojama Country (The Field Warper)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Field Spell is the centerpiece of the "Pure" Ojama strategy and a powerful tool in many other variants.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has two distinct and crucial effects. The first is a continuous effect that, while an "Ojama" monster is on the field, switches the original ATK and DEF of all monsters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turns the 0/1000 Ojamas into 1000/0 attackers and, more importantly, transforms the 0 ATK Extra Deck monsters like Ojama King (3000 DEF) and Ojama Knight (2500 DEF) into formidable 3000 and 2500 ATK beatsticks. Its second effect allows the player, once per turn, to send one "Ojama" card from the hand to the GY to Special Summon an Ojama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effect provides recursion and is one of the most reliable ways to trigger the advantage-generating effect of Ojamagic.</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Ojamagic (The Advantage Engine)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Ojamagic is the engine that fuels the entire archetype's resource loop. Its effect is mandatory: "When this card is sent from the hand or the field to the Graveyard, add 1 each of 'Ojama Green', 'Ojama Yellow' and 'Ojama Black'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turns any action that requires a discard from the hand into a net gain of two cards. This interaction is the central pillar of the Ojama strategy, allowing the deck to pay the costs for powerful generic cards like Forbidden Droplet or archetype-specific cards like Ojama Country and Ojamatch while simultaneously generating an overwhelming number of resources.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entire deck is built around finding ways to send Ojamagic to the Graveyard as efficiently as possible.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Ojama Pajama (The Modern Multi-tool)</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Continuous Trap is a modern addition that provides immense versatility. It serves three critical functions. First, its Main Phase effect allows the player to add one "Ojama" card from the deck to the hand and then discard one card, acting as both a searcher and another enabler for Ojamagic.</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Second, it provides protection for "Armed Dragon" monsters and LIGHT Machine Fusion Monsters (such as ABC-Dragon Buster) by allowing the player to banish an Ojama card from the hand, field, or GY instead of the monster being destroyed.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Third, if Ojama Pajama itself is sent to the GY, it triggers a powerful recovery effect, Special Summoning as many banished Ojama monsters as possible.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suite of effects makes it a staple in nearly all modern Ojama variants.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Ojama Duo &amp; Ojama Trio (The Opponent Cloggers)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Trap cards embody the archetype's disruptive nature. Ojama Trio Special Summons three "Ojama Tokens" to the opponent's field, while Ojama Duo summons two.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tokens cannot be Tributed for a Tribute Summon and clog the opponent's Monster Zones, restricting their ability to build a board.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Ojama Duo has a crucial secondary effect: it can be banished from the GY to Special Summon two different "Ojama" monsters from the deck, providing both field presence and deck thinning at a critical moment.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Ojama Delta Hurricane!! (The Board Wipe)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Normal Spell is the archetype's original, spectacular win condition. If Ojama Green, Ojama Yellow, and Ojama Black are all on the field, activating this card destroys every card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an all-or-nothing gambit that, when successful, completely clears the way for a game-ending attack.</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Kings of Nuisance: Extra Deck Monsters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Ojama Extra Deck monsters serve as the primary "payoff" for the archetype's setup plays, providing powerful control effects and, with the help of Ojama Country, significant offensive pressure.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Ojama King &amp; Ojama Knight (The Zone Lockers)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are the original bosses of the archetype. Ojama King, a Level 6 Fusion requiring the vanilla trio, can lock up to three of the opponent's unused Monster Zones, making them unusable.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Ojama Knight, a Level 5 Fusion requiring any two Ojamas, does the same for up to two zones.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zone-locking ability is a potent form of stun, capable of completely preventing an opponent from executing their strategy, especially against decks reliant on Link Summoning.</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When Ojama Country is active, their 3000 and 2500 DEF stats become their ATK, turning them from passive floodgates into game-ending threats.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Ojama Emperor (The Modern Boss)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Link-3 Ojama Emperor brings the archetype into the modern era. Requiring three Beast monsters, including an Ojama, it becomes a powerful force when paired with Ojama Country. Under these conditions, it gains 3000 ATK, cannot be destroyed by card effects, and reflects any battle damage the player would have taken from attacks involving it back to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its once-per-turn effect can Special Summon a non-Link Ojama from the GY, providing recursion and extending combos, though it restricts further Extra Deck summons that turn to only Fusion Monsters.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Ojama archetype is built upon a philosophy of turning apparent disadvantages into strengths. Their monsters have 0 ATK, but Ojama Country makes them strong. Their main searcher requires destruction, but the payoff is access to any card in the deck. Their primary advantage engine requires discarding, but doing so results in a massive net gain of resources. This principle of "value from detriment" is the key to understanding and mastering the Ojamas' unique and counter-intuitive playstyle.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Interactions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Ojama Yellow/Green/Black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Resource/Fuel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Searched in bulk by Ojamagic to pay for discard costs. Essential material for Ojama King and Ojama Delta Hurricane!!.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Ojama Blue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 / Primary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2 "Ojama" cards when destroyed by battle. The main way to access combo pieces like Ojamatch or Ojamassimilation.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Ojama 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Swarm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Upon Normal Summon, Special Summons up to 4 Ojamas from hand, enabling Link plays or Ojama Delta Hurricane!!.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Ojama Pink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 Combo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sent to GY, cycles cards and can trigger Ojamagic from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Ojama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ATK/DEF Manipulation / Combo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Swaps all monsters' ATK/DEF. Its discard effect is a primary enabler for Ojamagic and provides recursion.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Ojamagic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Advantage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sent from hand/field to GY, adds the vanilla trio to hand (+2 card advantage). The heart of the deck's resource loop.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Ojama Pajama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Multi-tool (Search/Protect/Recur)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Ojamas via discard, protects key boss monsters, and recovers banished Ojamas.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Ojama Duo/Trio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Control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Clogs the opponent's Monster Zones with tokens. Duo's GY effect summons Ojamas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Ojama Delta Hurricane!!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Wipe / Win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all opponent's cards if the vanilla trio is on the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Ojama King/Knight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Zone-Lock / 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Locks opponent's Monster Zones, preventing them from summoning. Become powerful beaters with Ojama Country.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Ojama Emperor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Modern Boss Monster / Beatstick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Gains 3000 ATK and protection with Ojama Country. Provides recursion for other Ojamas.</w:t>
            </w:r>
          </w:p>
        </w:tc>
      </w:tr>
    </w:tbl>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Flow of Advantage - Internal Synergies and Search Pathways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Ojama archetype does not generate advantage in a linear fashion. Instead, it operates on a unique economic model of "advantage conversion." It excels at transforming one type of resource into another—a monster on the field into spells in hand, or a card in hand into a full board—through a series of interconnected and often repeatable loops. The deck's power is not measured by the raw number of cards a player controls, but by their access to the key "converter" cards that unlock the potential energy stored within the rest of the engine. Understanding these pathways is crucial to piloting the deck effectively.</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Ojama Blue Crash Course: Initiating the Combo</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vital opening sequence for the majority of Ojama strategies is the "Blue Crash." This play is designed to leverage the deck's most powerful searcher at the earliest possible opportunity, dictating a go-second approach that aims to capitalize on the opponent's established board.</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is as follows:</w:t>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Ojama Blue</w:t>
      </w:r>
      <w:r w:rsidDel="00000000" w:rsidR="00000000" w:rsidRPr="00000000">
        <w:rPr>
          <w:rFonts w:ascii="Google Sans Text" w:cs="Google Sans Text" w:eastAsia="Google Sans Text" w:hAnsi="Google Sans Text"/>
          <w:color w:val="1b1c1d"/>
          <w:rtl w:val="0"/>
        </w:rPr>
        <w:t xml:space="preserve">. This is the initial investment.</w:t>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Enter the Battle Phase</w:t>
      </w:r>
      <w:r w:rsidDel="00000000" w:rsidR="00000000" w:rsidRPr="00000000">
        <w:rPr>
          <w:rFonts w:ascii="Google Sans Text" w:cs="Google Sans Text" w:eastAsia="Google Sans Text" w:hAnsi="Google Sans Text"/>
          <w:color w:val="1b1c1d"/>
          <w:rtl w:val="0"/>
        </w:rPr>
        <w:t xml:space="preserve">. The player must then attack an opponent's Attack Position monster, ensuring Ojama Blue is destroyed by battle.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the riskiest part of the strategy, as it relies on the opponent having an appropriate target and can be stopped by battle traps or monster effects. To mitigate this, Ojama decks are often built with board-breaking cards like Dark Ruler No More, Forbidden Droplet, or Kaiju monsters to disable threats and clear a path for the crash.</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Ojama Blue's Graveyard Effect</w:t>
      </w:r>
      <w:r w:rsidDel="00000000" w:rsidR="00000000" w:rsidRPr="00000000">
        <w:rPr>
          <w:rFonts w:ascii="Google Sans Text" w:cs="Google Sans Text" w:eastAsia="Google Sans Text" w:hAnsi="Google Sans Text"/>
          <w:color w:val="1b1c1d"/>
          <w:rtl w:val="0"/>
        </w:rPr>
        <w:t xml:space="preserve">. Upon destruction, its effect allows the player to add any two "Ojama" cards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choice of targets is entirely dependent on the deck's variant and the player's hand.</w:t>
      </w:r>
    </w:p>
    <w:p w:rsidR="00000000" w:rsidDel="00000000" w:rsidP="00000000" w:rsidRDefault="00000000" w:rsidRPr="00000000" w14:paraId="0000007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For A-to-Z builds</w:t>
      </w:r>
      <w:r w:rsidDel="00000000" w:rsidR="00000000" w:rsidRPr="00000000">
        <w:rPr>
          <w:rFonts w:ascii="Google Sans Text" w:cs="Google Sans Text" w:eastAsia="Google Sans Text" w:hAnsi="Google Sans Text"/>
          <w:color w:val="1b1c1d"/>
          <w:rtl w:val="0"/>
        </w:rPr>
        <w:t xml:space="preserve">, the typical targets are Ojamassimilation to summon the Union pieces and Ojama Pajama for follow-up searching and protection.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7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For Armed Dragon builds</w:t>
      </w:r>
      <w:r w:rsidDel="00000000" w:rsidR="00000000" w:rsidRPr="00000000">
        <w:rPr>
          <w:rFonts w:ascii="Google Sans Text" w:cs="Google Sans Text" w:eastAsia="Google Sans Text" w:hAnsi="Google Sans Text"/>
          <w:color w:val="1b1c1d"/>
          <w:rtl w:val="0"/>
        </w:rPr>
        <w:t xml:space="preserve">, the primary targets are Ojamatch to search the Armed Dragon pieces and another Ojama monster to use as discard fodder.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F">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For Pure/Control builds</w:t>
      </w:r>
      <w:r w:rsidDel="00000000" w:rsidR="00000000" w:rsidRPr="00000000">
        <w:rPr>
          <w:rFonts w:ascii="Google Sans Text" w:cs="Google Sans Text" w:eastAsia="Google Sans Text" w:hAnsi="Google Sans Text"/>
          <w:color w:val="1b1c1d"/>
          <w:rtl w:val="0"/>
        </w:rPr>
        <w:t xml:space="preserve">, searching for Ojama Country and Ojamagic provides immediate access to the core ATK-swap and advantage loop.</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"Blue Crash" converts a single monster on the field and the use of the Battle Phase into two custom-picked combo pieces, setting the stage for the deck's explosive turns.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Ojamagic Advantage Loop: Fueling the Engine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Ojama resource engine is the Ojamagic loop. This simple but powerful interaction is what allows the deck to generate a seemingly endless supply of cards to fuel its plays.</w:t>
      </w:r>
    </w:p>
    <w:p w:rsidR="00000000" w:rsidDel="00000000" w:rsidP="00000000" w:rsidRDefault="00000000" w:rsidRPr="00000000" w14:paraId="0000008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Trigger:</w:t>
      </w:r>
      <w:r w:rsidDel="00000000" w:rsidR="00000000" w:rsidRPr="00000000">
        <w:rPr>
          <w:rFonts w:ascii="Google Sans Text" w:cs="Google Sans Text" w:eastAsia="Google Sans Text" w:hAnsi="Google Sans Text"/>
          <w:color w:val="1b1c1d"/>
          <w:rtl w:val="0"/>
        </w:rPr>
        <w:t xml:space="preserve"> The loop begins whenever Ojamagic is sent from the hand or field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Its mandatory effect activates, adding Ojama Yellow, Ojama Green, and Ojama Black from the deck to the hand. Since Ojamagic itself was a single card, this exchange results in a net gain of two cards in hand.</w:t>
      </w:r>
    </w:p>
    <w:p w:rsidR="00000000" w:rsidDel="00000000" w:rsidP="00000000" w:rsidRDefault="00000000" w:rsidRPr="00000000" w14:paraId="0000008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Enablers:</w:t>
      </w:r>
      <w:r w:rsidDel="00000000" w:rsidR="00000000" w:rsidRPr="00000000">
        <w:rPr>
          <w:rFonts w:ascii="Google Sans Text" w:cs="Google Sans Text" w:eastAsia="Google Sans Text" w:hAnsi="Google Sans Text"/>
          <w:color w:val="1b1c1d"/>
          <w:rtl w:val="0"/>
        </w:rPr>
        <w:t xml:space="preserve"> The entire deck is structured to facilitate this trigger through various "discard outlets." The most efficient enablers are:</w:t>
      </w:r>
    </w:p>
    <w:p w:rsidR="00000000" w:rsidDel="00000000" w:rsidP="00000000" w:rsidRDefault="00000000" w:rsidRPr="00000000" w14:paraId="00000088">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Ojama Country:</w:t>
      </w:r>
      <w:r w:rsidDel="00000000" w:rsidR="00000000" w:rsidRPr="00000000">
        <w:rPr>
          <w:rFonts w:ascii="Google Sans Text" w:cs="Google Sans Text" w:eastAsia="Google Sans Text" w:hAnsi="Google Sans Text"/>
          <w:color w:val="1b1c1d"/>
          <w:rtl w:val="0"/>
        </w:rPr>
        <w:t xml:space="preserve"> Its effect to discard an "Ojama" card to revive an Ojama monster becomes incredibly powerful with Ojamagic. The player discards Ojamagic, Special Summons a monster from the GY, and then adds the three vanilla Ojamas to their hand. The net result is a +1 to field presence and a +2 to hand size.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Ojama Pajama:</w:t>
      </w:r>
      <w:r w:rsidDel="00000000" w:rsidR="00000000" w:rsidRPr="00000000">
        <w:rPr>
          <w:rFonts w:ascii="Google Sans Text" w:cs="Google Sans Text" w:eastAsia="Google Sans Text" w:hAnsi="Google Sans Text"/>
          <w:color w:val="1b1c1d"/>
          <w:rtl w:val="0"/>
        </w:rPr>
        <w:t xml:space="preserve"> Its search effect requires a discard. Discarding Ojamagic allows the player to search for any "Ojama" card they need while also adding the vanilla trio to their hand, resulting in a search and a +2 in hand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Ojamatch:</w:t>
      </w:r>
      <w:r w:rsidDel="00000000" w:rsidR="00000000" w:rsidRPr="00000000">
        <w:rPr>
          <w:rFonts w:ascii="Google Sans Text" w:cs="Google Sans Text" w:eastAsia="Google Sans Text" w:hAnsi="Google Sans Text"/>
          <w:color w:val="1b1c1d"/>
          <w:rtl w:val="0"/>
        </w:rPr>
        <w:t xml:space="preserve"> This Quick-Play Spell requires sending an "Ojama" card from the hand or field to the GY. Using Ojamagic for this cost allows the player to search for an Ojama and an Armed Dragon monster while </w:t>
      </w:r>
      <w:r w:rsidDel="00000000" w:rsidR="00000000" w:rsidRPr="00000000">
        <w:rPr>
          <w:rFonts w:ascii="Google Sans Text" w:cs="Google Sans Text" w:eastAsia="Google Sans Text" w:hAnsi="Google Sans Text"/>
          <w:i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adding the vanilla trio to hand, turning a double search into a massive resource explosion.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B">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Generic Discard Outlets:</w:t>
      </w:r>
      <w:r w:rsidDel="00000000" w:rsidR="00000000" w:rsidRPr="00000000">
        <w:rPr>
          <w:rFonts w:ascii="Google Sans Text" w:cs="Google Sans Text" w:eastAsia="Google Sans Text" w:hAnsi="Google Sans Text"/>
          <w:color w:val="1b1c1d"/>
          <w:rtl w:val="0"/>
        </w:rPr>
        <w:t xml:space="preserve"> Powerful staple cards like Forbidden Droplet or the effect of Knightmare Unicorn require discards as a cost. In an Ojama deck, this cost is transformed into a benefit. A player can activate Forbidden Droplet by sending Ojamagic, negating opponent's monsters while simultaneously gaining two cards, effectively turning a -2 interaction into a +1 that also breaks the opponent's board.</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loop is the reason Ojamas can execute combos that require numerous discards without depleting their hand. The deck is not just drawing cards; it is actively converting the action of discarding into tangible advantage.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Resource Recycling and Management</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sustain their combos through disruption or over multiple turns, Ojamas have several built-in recycling mechanisms that recover resources from the Graveyard and, crucially, the banished pile.</w:t>
      </w:r>
    </w:p>
    <w:p w:rsidR="00000000" w:rsidDel="00000000" w:rsidP="00000000" w:rsidRDefault="00000000" w:rsidRPr="00000000" w14:paraId="0000009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Ojama Duo:</w:t>
      </w:r>
      <w:r w:rsidDel="00000000" w:rsidR="00000000" w:rsidRPr="00000000">
        <w:rPr>
          <w:rFonts w:ascii="Google Sans Text" w:cs="Google Sans Text" w:eastAsia="Google Sans Text" w:hAnsi="Google Sans Text"/>
          <w:color w:val="1b1c1d"/>
          <w:rtl w:val="0"/>
        </w:rPr>
        <w:t xml:space="preserve"> After being used to clog the opponent's board, Ojama Duo can be banished from the Graveyard on a subsequent turn to Special Summon two "Ojama" monsters with different names directly from the deck. This provides instant material for Link or Xyz Summons and thins the deck of potential dead draws.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Ojamatch &amp; Ojamassimilation:</w:t>
      </w:r>
      <w:r w:rsidDel="00000000" w:rsidR="00000000" w:rsidRPr="00000000">
        <w:rPr>
          <w:rFonts w:ascii="Google Sans Text" w:cs="Google Sans Text" w:eastAsia="Google Sans Text" w:hAnsi="Google Sans Text"/>
          <w:color w:val="1b1c1d"/>
          <w:rtl w:val="0"/>
        </w:rPr>
        <w:t xml:space="preserve"> These two key Spell cards share a vital Graveyard effect. They can be banished to target three banished "Ojama" monsters, shuffle them back into the Deck, and then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primary way the deck recycles the Ojamas that are banished to summon the Union monsters via Ojamassimilation or to pay for Ojama Pajama's protection effect. This turns the banished pile into a secondary resource pool that can be converted back into deck consistency and card draw.</w:t>
      </w:r>
    </w:p>
    <w:p w:rsidR="00000000" w:rsidDel="00000000" w:rsidP="00000000" w:rsidRDefault="00000000" w:rsidRPr="00000000" w14:paraId="0000009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Ojama Pajama:</w:t>
      </w:r>
      <w:r w:rsidDel="00000000" w:rsidR="00000000" w:rsidRPr="00000000">
        <w:rPr>
          <w:rFonts w:ascii="Google Sans Text" w:cs="Google Sans Text" w:eastAsia="Google Sans Text" w:hAnsi="Google Sans Text"/>
          <w:color w:val="1b1c1d"/>
          <w:rtl w:val="0"/>
        </w:rPr>
        <w:t xml:space="preserve"> The final effect of this versatile trap provides the deck's most explosive recovery play. If Ojama Pajama is sent to the Graveyard (for example, by an opponent's Harpie's Feather Duster or by being used as Link material), its effect triggers to Special Summon as many banished "Ojama" monsters as possible.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can instantly rebuild a board state, turning a moment of vulnerability into a game-winning swarm.</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Through these pathways, the Ojama archetype maintains a circular flow of resources, moving cards from the deck to the hand, to the field, to the Graveyard, to the banished pile, and back into the deck again, ensuring the engine rarely runs out of fuel.</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Blueprints - Ojama Deck Strategies and End Boards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engine remains consistent, the Ojama archetype is not a monolithic strategy. It is a flexible framework that can be adapted to support several distinct win conditions. The most successful variants are those that leverage the Ojamas not as the primary stars, but as an exceptionally efficient delivery system for a more powerful, external engine. This section will break down the five primary blueprints for building and piloting an Ojama deck, each with its own unique strategy, combo lines, and end board.</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Variant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Enabler(s)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End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Weaknesses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Pure Zone-Lock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 Stun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Ojama King, Ojama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Ojama King (3000 ATK), 3-5 locked opponent zones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Potent lockdown against Extra Deck-reliant strategies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Slow, fragile, highly susceptible to Spell/Trap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A-to-Z Union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Ojamassimilation, Ojamagic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A-to-Z-Dragon Buster Cannon, ABC-Dragon Buster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Extremely high ceiling, powerful omni-negate 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inconsistent, requires complex combos, vulnerable to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Spright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 Mid-range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2 Body Spam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Gigantic Spright, I:P Masquerena, Spright negates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Highly consistent and resilient due to Spright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Ojamas can be "win-more" and increase brick hands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Tri-Brigade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 Mid-range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Beast-type Synergy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Tri-Brigade Shuraig, Apollousa, set Tri-Brigade Revolt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Powerful, flexible end boards with multiple interruptions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Ojamas are purely fodder and offer little synergy beyond their type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Armed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Ojamatch, Ojama Blue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Armed Dragon Thunder LV7/10, Ojama Pajama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Thematic, can generate advantage through Ojamatch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Fragile, slow level-up mechanic, very difficult to summon boss</w:t>
            </w:r>
          </w:p>
        </w:tc>
      </w:tr>
    </w:tbl>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 I: The Pure Zone-Lock (Control/Stun)</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classic Ojama strategy, focusing on the archetype's original win condition: preventing the opponent from playing monsters. The game plan is to summon Ojama King and/or Ojama Knight as quickly as possible to block the opponent's Monster Zones, then use Ojama Country to turn these defensive walls into offensive threats.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The deck aims to establish a hard lock on the opponent's board. By summoning Ojama King and Ojama Knight, a player can render up to five of the opponent's Monster Zones unusable.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Against modern decks that rely on using multiple Monster Zones for Link and Synchro plays, this can be a devastating and often game-winning floodgate effect.</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Tutorial (Zone-Lock Setup):</w:t>
      </w:r>
    </w:p>
    <w:p w:rsidR="00000000" w:rsidDel="00000000" w:rsidP="00000000" w:rsidRDefault="00000000" w:rsidRPr="00000000" w14:paraId="000000C3">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Establish Ojama Country on the field. This can be done by drawing it, or searching it with Terraforming or a crashed Ojama Blue.</w:t>
      </w:r>
    </w:p>
    <w:p w:rsidR="00000000" w:rsidDel="00000000" w:rsidP="00000000" w:rsidRDefault="00000000" w:rsidRPr="00000000" w14:paraId="000000C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Generate hand advantage by using Ojama Country's effect to discard Ojamagic, adding Ojama Yellow, Green, and Black to the hand.</w:t>
      </w:r>
    </w:p>
    <w:p w:rsidR="00000000" w:rsidDel="00000000" w:rsidP="00000000" w:rsidRDefault="00000000" w:rsidRPr="00000000" w14:paraId="000000C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 Fusion spell like Polymerization, using the three vanilla Ojamas from hand as material to Fusion Summon Ojama King.</w:t>
      </w:r>
    </w:p>
    <w:p w:rsidR="00000000" w:rsidDel="00000000" w:rsidP="00000000" w:rsidRDefault="00000000" w:rsidRPr="00000000" w14:paraId="000000C6">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a successful summon, Ojama King's effect activates, allowing you to choose and lock three of your opponent's unused Monster Zones.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C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Ojama King on the field, Ojama Country's continuous effect makes it a 3000 ATK monster, capable of ending the game quickly against a locked-down opponent.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For a more complete lock, a second Fusion spell can be used with any two other Ojamas (including one revived by Ojama Country) to summon Ojama Knight, locking two additional zones.</w:t>
      </w:r>
    </w:p>
    <w:p w:rsidR="00000000" w:rsidDel="00000000" w:rsidP="00000000" w:rsidRDefault="00000000" w:rsidRPr="00000000" w14:paraId="000000C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The ideal end board consists of Ojama King on the field (functioning as a 3000 ATK monster), with three of the opponent's Monster Zones locked. A secondary Ojama Knight can increase this to five locked zones, effectively ending the opponent's ability to play monsters for the remainder of the duel.</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 II: The A-to-Z Union (Combo)</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most explosive and highest-ceiling variant that still centers on the Ojama archetype's own support cards. The strategy uses the Ojamas as disposable fuel for Ojamassimilation to rapidly summon the components for the powerful LIGHT Machine Union Fusion Monsters: ABC-Dragon Buster and the ultimate boss, A-to-Z-Dragon Buster Cannon.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The goal is to turbo out A-to-Z-Dragon Buster Cannon, a 4000 ATK behemoth with a quick effect that allows it to discard one card to negate the activation of any Spell, Trap, or monster effect.</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immense hand advantage generated by the Ojamagic loop provides the necessary fodder for these negations, allowing A-to-Z to control the game completely once it hits the field.</w:t>
      </w:r>
    </w:p>
    <w:p w:rsidR="00000000" w:rsidDel="00000000" w:rsidP="00000000" w:rsidRDefault="00000000" w:rsidRPr="00000000" w14:paraId="000000C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Tutorial (A-to-Z Turbo):</w:t>
      </w:r>
    </w:p>
    <w:p w:rsidR="00000000" w:rsidDel="00000000" w:rsidP="00000000" w:rsidRDefault="00000000" w:rsidRPr="00000000" w14:paraId="000000D0">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is a go-second combo that assumes an opponent's board. Begin by activating a board-breaker like Forbidden Droplet, sending Ojamagic from hand to the GY as part of the cost. Ojamagic resolves, adding the vanilla trio to hand.</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D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Ojama Blue and crash it into an opponent's monster. Use its effect to search for two copies of Ojamassimilation.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D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first Ojamassimilation. Reveal ABC-Dragon Buster from the Extra Deck and banish three Ojama monsters from your hand or GY to Special Summon A-Assault Core, B-Buster Drake, and C-Crush Wyvern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three Union monsters and another monster on your field (like a revived Ojama Blue) to Link Summon a powerful monster like Apollousa, Bow of the Goddess. When the Union monsters are sent to the GY, their effects will trigger, searching for more resources.</w:t>
      </w:r>
    </w:p>
    <w:p w:rsidR="00000000" w:rsidDel="00000000" w:rsidP="00000000" w:rsidRDefault="00000000" w:rsidRPr="00000000" w14:paraId="000000D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 the GY, activate the effect of ABC-Dragon Buster by banishing the A, B, and C pieces to Special Summon it.</w:t>
      </w:r>
    </w:p>
    <w:p w:rsidR="00000000" w:rsidDel="00000000" w:rsidP="00000000" w:rsidRDefault="00000000" w:rsidRPr="00000000" w14:paraId="000000D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second Ojamassimilation. This time, reveal XYZ-Dragon Cannon and banish three more Ojamas to Special Summon X-Head Cannon, Y-Dragon Head, and Z-Metal Tank.</w:t>
      </w:r>
    </w:p>
    <w:p w:rsidR="00000000" w:rsidDel="00000000" w:rsidP="00000000" w:rsidRDefault="00000000" w:rsidRPr="00000000" w14:paraId="000000D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Contact Fuse the X, Y, and Z pieces on the field to summon XYZ-Dragon Cannon.</w:t>
      </w:r>
    </w:p>
    <w:p w:rsidR="00000000" w:rsidDel="00000000" w:rsidP="00000000" w:rsidRDefault="00000000" w:rsidRPr="00000000" w14:paraId="000000D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Finally, banish the ABC-Dragon Buster and XYZ-Dragon Cannon you control to Special Summon A-to-Z-Dragon Buster Cannon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D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A formidable board consisting of A-to-Z-Dragon Buster Cannon (providing an omni-negate), backed by other powerful monsters like Apollousa for multiple monster negates or I:P Masquerena for disruption on the opponent's turn. The hand will often be full of cards from the Ojamagic loop to fuel A-to-Z's negation effect.</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 III: The Spright Synergy (Combo/Mid-range)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modern variant almost completely abandons the Ojamas' own win conditions. Instead, it exploits the fact that every Ojama monster is a Level 2, making them perfect extenders for the dominant Spright engine.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D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The primary goal is to execute standard Spright combos to build a board of powerful Rank 2, Link 2, and Spright monsters that provide multiple forms of interaction. Ojamas are used to provide additional Level 2 bodies on the field, making it easier to start or extend these combos.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An Ojama Red in hand, for example, can turn a decent Spright opening into an overwhelming board.</w:t>
      </w:r>
    </w:p>
    <w:p w:rsidR="00000000" w:rsidDel="00000000" w:rsidP="00000000" w:rsidRDefault="00000000" w:rsidRPr="00000000" w14:paraId="000000D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Tutorial (Spright Extension):</w:t>
      </w:r>
    </w:p>
    <w:p w:rsidR="00000000" w:rsidDel="00000000" w:rsidP="00000000" w:rsidRDefault="00000000" w:rsidRPr="00000000" w14:paraId="000000DF">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Begin a standard Spright opening, such as Normal Summoning Spright Blue to search Spright Jet.</w:t>
      </w:r>
    </w:p>
    <w:p w:rsidR="00000000" w:rsidDel="00000000" w:rsidP="00000000" w:rsidRDefault="00000000" w:rsidRPr="00000000" w14:paraId="000000E0">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Spright Jet and search for a Spright Spell/Trap like Spright Starter.</w:t>
      </w:r>
    </w:p>
    <w:p w:rsidR="00000000" w:rsidDel="00000000" w:rsidP="00000000" w:rsidRDefault="00000000" w:rsidRPr="00000000" w14:paraId="000000E1">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Xyz Summon Gigantic Spright using Blue and Jet. Activate its effect to Special Summon another Level 2 from the deck, such as Spright Red for a monster negate.</w:t>
      </w:r>
    </w:p>
    <w:p w:rsidR="00000000" w:rsidDel="00000000" w:rsidP="00000000" w:rsidRDefault="00000000" w:rsidRPr="00000000" w14:paraId="000000E2">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if you have Ojama Red and other Ojamas in hand, you can use your Normal Summon on Ojama Red to summon the others. These extra Level 2 bodies can then be used to Link Summon I:P Masquerena and Spright Sprind, which can send Nimble Angler to the GY to summon two Nimble Beavers, further extending the board.</w:t>
      </w:r>
    </w:p>
    <w:p w:rsidR="00000000" w:rsidDel="00000000" w:rsidP="00000000" w:rsidRDefault="00000000" w:rsidRPr="00000000" w14:paraId="000000E3">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A typical competitive Spright end board. This usually includes Gigantic Spright, I:P Masquerena pointing to other monsters, Spright Red and/or Spright Carrot for monster and Spell/Trap negation, and potentially Spright Elf (in formats where it is legal) for targeting protection and recursion.</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Ojamas are rarely present on the final board; their role is to be the scaffolding used to build this more powerful structure.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 IV: The Tri-Brigade Alliance (Combo/Mid-range)</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Similar to the Spright variant, this build leverages a generic attribute of the Ojamas—in this case, their Beast typing—to fuel a more powerful engine.</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Ojamas serve as ideal discard fodder for Tri-Brigade Kerass or as Link materials to load the Graveyard with Beast-type monsters, which are the required currency for all Tri-Brigade Link Summoning effects.</w:t>
      </w:r>
    </w:p>
    <w:p w:rsidR="00000000" w:rsidDel="00000000" w:rsidP="00000000" w:rsidRDefault="00000000" w:rsidRPr="00000000" w14:paraId="000000E8">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The deck aims to use the Tri-Brigade engine to Link climb into powerful boss monsters like Tri-Brigade Shuraig the Ominous Omen and set up the game-winning Trap Card, Tri-Brigade Revolt. The Ojamas provide a high density of Beast-type monsters that make these plays more consistent and explosive.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E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Tutorial (Tri-Brigade Fuel):</w:t>
      </w:r>
    </w:p>
    <w:p w:rsidR="00000000" w:rsidDel="00000000" w:rsidP="00000000" w:rsidRDefault="00000000" w:rsidRPr="00000000" w14:paraId="000000EA">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Start by getting Tri-Brigade monsters into the Graveyard, for example, by using Tri-Brigade Fraktall's effect to send Tri-Brigade Kitt and then Nervall. Nervall will search Tri-Brigade Kerass.</w:t>
      </w:r>
    </w:p>
    <w:p w:rsidR="00000000" w:rsidDel="00000000" w:rsidP="00000000" w:rsidRDefault="00000000" w:rsidRPr="00000000" w14:paraId="000000EB">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Kerass by discarding an Ojama monster. This loads a Beast into the GY for later use. If Ojama Pink was discarded, its effect can be used to draw and discard, potentially triggering Ojamagic for further advantage.</w:t>
      </w:r>
    </w:p>
    <w:p w:rsidR="00000000" w:rsidDel="00000000" w:rsidP="00000000" w:rsidRDefault="00000000" w:rsidRPr="00000000" w14:paraId="000000EC">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two Tri-Brigade monsters on the field, use the effect of one of them. Banish two monsters from your GY (e.g., one Tri-Brigade and one Ojama) to Special Summon a Link-2 Beast-type monster like Tri-Brigade Ferrijit the Barren Blossom.</w:t>
      </w:r>
    </w:p>
    <w:p w:rsidR="00000000" w:rsidDel="00000000" w:rsidP="00000000" w:rsidRDefault="00000000" w:rsidRPr="00000000" w14:paraId="000000ED">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Ferrijit and Kerass to Link Summon Tri-Brigade Bearbrumm the Rampant Rampager. Bearbrumm's effect can search for Tri-Brigade Revolt.</w:t>
      </w:r>
    </w:p>
    <w:p w:rsidR="00000000" w:rsidDel="00000000" w:rsidP="00000000" w:rsidRDefault="00000000" w:rsidRPr="00000000" w14:paraId="000000EE">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Continue to Link climb using the monsters on field, ending on Tri-Brigade Shuraig the Ominous Omen.</w:t>
      </w:r>
    </w:p>
    <w:p w:rsidR="00000000" w:rsidDel="00000000" w:rsidP="00000000" w:rsidRDefault="00000000" w:rsidRPr="00000000" w14:paraId="000000EF">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A standard Tri-Brigade end board featuring Tri-Brigade Shuraig the Ominous Omen (which provides a powerful, non-targeting banish whenever a Beast, Beast-Warrior, or Winged Beast is Special Summoned), often alongside Apollousa for monster negates, and a set Tri-Brigade Revolt. Activating Revolt on the opponent's turn will summon back banished monsters to immediately Link Summon another Shuraig, triggering its banish effect for a devastating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 V: The Armed Dragon Legacy (Combo)</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variant is a tribute to the deck's anime origins, attempting to fuse the Ojama engine with the "Armed Dragon" archetype, as used by Chazz Princeton.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key bridge cards are Ojamatch and Ojama Pajama. The ultimate, albeit exceptionally difficult, goal is to summon the legendary Armed Dragon Catapult Cannon.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F4">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The deck uses the Ojama Blue crash to search for Ojamatch, which in turn searches for both an Ojama and an Armed Dragon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goal is to level up the Armed Dragon Thunder monsters to their powerful higher forms (LV7 or LV10) while using Ojama Pajama for protection and resource generation.</w:t>
      </w:r>
    </w:p>
    <w:p w:rsidR="00000000" w:rsidDel="00000000" w:rsidP="00000000" w:rsidRDefault="00000000" w:rsidRPr="00000000" w14:paraId="000000F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Tutorial (Armed Dragon Setup):</w:t>
      </w:r>
    </w:p>
    <w:p w:rsidR="00000000" w:rsidDel="00000000" w:rsidP="00000000" w:rsidRDefault="00000000" w:rsidRPr="00000000" w14:paraId="000000F6">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Go second. Normal Summon Ojama Blue and crash it into an opponent's monster to trigger its effect. Search for Ojamatch and any other "Ojama" monster (e.g., Ojama Black).</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F7">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same Battle Phase, activate the Quick-Play Spell Ojamatch. Send the Ojama Black from your hand to the GY as cost.</w:t>
      </w:r>
    </w:p>
    <w:p w:rsidR="00000000" w:rsidDel="00000000" w:rsidP="00000000" w:rsidRDefault="00000000" w:rsidRPr="00000000" w14:paraId="000000F8">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Ojamatch's effect resolves, allowing you to add Armed Dragon Thunder LV3 and Ojama Red from your deck to your hand.</w:t>
      </w:r>
    </w:p>
    <w:p w:rsidR="00000000" w:rsidDel="00000000" w:rsidP="00000000" w:rsidRDefault="00000000" w:rsidRPr="00000000" w14:paraId="000000F9">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Crucially, Ojamatch then allows you to immediately Normal Summon one of those monsters. Summon Ojama Red.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FA">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you have other Ojamas in hand (perhaps from an earlier Ojamagic play), Ojama Red's effect will trigger, swarming the field.</w:t>
      </w:r>
    </w:p>
    <w:p w:rsidR="00000000" w:rsidDel="00000000" w:rsidP="00000000" w:rsidRDefault="00000000" w:rsidRPr="00000000" w14:paraId="000000FB">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sequence leaves you in Main Phase 2 with Armed Dragon Thunder LV3 in hand, a field of Ojamas for Link plays, and a GY stocked for future plays. From here, the goal is to summon LV3 and begin the slow process of leveling it up during your Standby Phases. The full combo to summon Armed Dragon Catapult Cannon is notoriously fragile, requiring the successful summoning of both Armed Dragon LV7 and VWXYZ-Dragon Catapult Cannon during the duel.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FC">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The end boards for this variant are highly inconsistent. A moderately successful turn might end with Armed Dragon Thunder LV7 on the field with Ojama Pajama set for protection. The dream end board of Armed Dragon Catapult Cannon—which can, once per turn, banish a card from the deck or GY to banish all cards on the opponent's field and in their GY—is the deck's ultimate, but rarely achieved, goal.</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Visualizing the Mayhem - A Canvas-Ready Breakdown</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grasp the strategic flow of the Ojama archetype, it is essential to visualize its decision-making processes and the roles individual cards play within its complex combos. This section synthesizes the preceding analysis into formats designed for clarity and at-a-glance comprehension, providing a practical toolkit for any aspiring Ojama strategist.</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Ojama Interaction Flowchart (Text-Based Description)</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flowchart outlines the primary decision tree a player navigates during the crucial opening turns of a duel. It illustrates how the deck's strategy branches based on the contents of the opening hand.</w:t>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 Opening Hand Analysis</w:t>
      </w:r>
    </w:p>
    <w:p w:rsidR="00000000" w:rsidDel="00000000" w:rsidP="00000000" w:rsidRDefault="00000000" w:rsidRPr="00000000" w14:paraId="00000106">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Question:</w:t>
      </w:r>
      <w:r w:rsidDel="00000000" w:rsidR="00000000" w:rsidRPr="00000000">
        <w:rPr>
          <w:rFonts w:ascii="Google Sans Text" w:cs="Google Sans Text" w:eastAsia="Google Sans Text" w:hAnsi="Google Sans Text"/>
          <w:color w:val="1b1c1d"/>
          <w:rtl w:val="0"/>
        </w:rPr>
        <w:t xml:space="preserve"> Do you have a reliable way to trigger Ojama Blue's effect this turn? (e.g., Ojama Blue in hand, playing second against an Attack Position monster, or a way to search Blue).</w:t>
      </w:r>
    </w:p>
    <w:p w:rsidR="00000000" w:rsidDel="00000000" w:rsidP="00000000" w:rsidRDefault="00000000" w:rsidRPr="00000000" w14:paraId="00000107">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PATH A (YES): The "Blue Crash" Route</w:t>
      </w:r>
    </w:p>
    <w:p w:rsidR="00000000" w:rsidDel="00000000" w:rsidP="00000000" w:rsidRDefault="00000000" w:rsidRPr="00000000" w14:paraId="00000108">
      <w:pPr>
        <w:numPr>
          <w:ilvl w:val="3"/>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Proceed to the Battle Phase and destroy Ojama Blue via battle.</w:t>
      </w:r>
    </w:p>
    <w:p w:rsidR="00000000" w:rsidDel="00000000" w:rsidP="00000000" w:rsidRDefault="00000000" w:rsidRPr="00000000" w14:paraId="00000109">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Activate Ojama Blue's effect. </w:t>
      </w:r>
      <w:r w:rsidDel="00000000" w:rsidR="00000000" w:rsidRPr="00000000">
        <w:rPr>
          <w:rFonts w:ascii="Google Sans Text" w:cs="Google Sans Text" w:eastAsia="Google Sans Text" w:hAnsi="Google Sans Text"/>
          <w:b w:val="1"/>
          <w:color w:val="1b1c1d"/>
          <w:rtl w:val="0"/>
        </w:rPr>
        <w:t xml:space="preserve">Decision Point:</w:t>
      </w:r>
      <w:r w:rsidDel="00000000" w:rsidR="00000000" w:rsidRPr="00000000">
        <w:rPr>
          <w:rFonts w:ascii="Google Sans Text" w:cs="Google Sans Text" w:eastAsia="Google Sans Text" w:hAnsi="Google Sans Text"/>
          <w:color w:val="1b1c1d"/>
          <w:rtl w:val="0"/>
        </w:rPr>
        <w:t xml:space="preserve"> What are your two search targets?</w:t>
      </w:r>
    </w:p>
    <w:p w:rsidR="00000000" w:rsidDel="00000000" w:rsidP="00000000" w:rsidRDefault="00000000" w:rsidRPr="00000000" w14:paraId="0000010A">
      <w:pPr>
        <w:numPr>
          <w:ilvl w:val="4"/>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b w:val="1"/>
          <w:color w:val="1b1c1d"/>
          <w:rtl w:val="0"/>
        </w:rPr>
        <w:t xml:space="preserve">Target Ojamassimilation x2 (for A-to-Z):</w:t>
      </w:r>
      <w:r w:rsidDel="00000000" w:rsidR="00000000" w:rsidRPr="00000000">
        <w:rPr>
          <w:rFonts w:ascii="Google Sans Text" w:cs="Google Sans Text" w:eastAsia="Google Sans Text" w:hAnsi="Google Sans Text"/>
          <w:color w:val="1b1c1d"/>
          <w:rtl w:val="0"/>
        </w:rPr>
        <w:t xml:space="preserve"> Proceed with the A-to-Z combo line to summon Union monsters.</w:t>
      </w:r>
    </w:p>
    <w:p w:rsidR="00000000" w:rsidDel="00000000" w:rsidP="00000000" w:rsidRDefault="00000000" w:rsidRPr="00000000" w14:paraId="0000010B">
      <w:pPr>
        <w:numPr>
          <w:ilvl w:val="4"/>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color w:val="1b1c1d"/>
          <w:rtl w:val="0"/>
        </w:rPr>
        <w:t xml:space="preserve">Target Ojamatch + Ojama Monster (for Armed Dragon):</w:t>
      </w:r>
      <w:r w:rsidDel="00000000" w:rsidR="00000000" w:rsidRPr="00000000">
        <w:rPr>
          <w:rFonts w:ascii="Google Sans Text" w:cs="Google Sans Text" w:eastAsia="Google Sans Text" w:hAnsi="Google Sans Text"/>
          <w:color w:val="1b1c1d"/>
          <w:rtl w:val="0"/>
        </w:rPr>
        <w:t xml:space="preserve"> Proceed with the Ojamatch combo line to search and summon Armed Dragon pieces.</w:t>
      </w:r>
    </w:p>
    <w:p w:rsidR="00000000" w:rsidDel="00000000" w:rsidP="00000000" w:rsidRDefault="00000000" w:rsidRPr="00000000" w14:paraId="0000010C">
      <w:pPr>
        <w:numPr>
          <w:ilvl w:val="4"/>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color w:val="1b1c1d"/>
          <w:rtl w:val="0"/>
        </w:rPr>
        <w:t xml:space="preserve">Target Ojama Country + Ojamagic (for Pure/Control):</w:t>
      </w:r>
      <w:r w:rsidDel="00000000" w:rsidR="00000000" w:rsidRPr="00000000">
        <w:rPr>
          <w:rFonts w:ascii="Google Sans Text" w:cs="Google Sans Text" w:eastAsia="Google Sans Text" w:hAnsi="Google Sans Text"/>
          <w:color w:val="1b1c1d"/>
          <w:rtl w:val="0"/>
        </w:rPr>
        <w:t xml:space="preserve"> Establish the Field Spell and initiate the Ojamagic advantage loop.</w:t>
      </w:r>
    </w:p>
    <w:p w:rsidR="00000000" w:rsidDel="00000000" w:rsidP="00000000" w:rsidRDefault="00000000" w:rsidRPr="00000000" w14:paraId="0000010D">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PATH B (NO): The "Advantage Loop" Route</w:t>
      </w:r>
    </w:p>
    <w:p w:rsidR="00000000" w:rsidDel="00000000" w:rsidP="00000000" w:rsidRDefault="00000000" w:rsidRPr="00000000" w14:paraId="0000010E">
      <w:pPr>
        <w:numPr>
          <w:ilvl w:val="3"/>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rtl w:val="0"/>
        </w:rPr>
        <w:t xml:space="preserve">Question:</w:t>
      </w:r>
      <w:r w:rsidDel="00000000" w:rsidR="00000000" w:rsidRPr="00000000">
        <w:rPr>
          <w:rFonts w:ascii="Google Sans Text" w:cs="Google Sans Text" w:eastAsia="Google Sans Text" w:hAnsi="Google Sans Text"/>
          <w:color w:val="1b1c1d"/>
          <w:rtl w:val="0"/>
        </w:rPr>
        <w:t xml:space="preserve"> Do you have Ojamagic and a way to discard it? (e.g., Ojama Country, Ojama Pajama, Forbidden Droplet, Knightmare Unicorn).</w:t>
      </w:r>
    </w:p>
    <w:p w:rsidR="00000000" w:rsidDel="00000000" w:rsidP="00000000" w:rsidRDefault="00000000" w:rsidRPr="00000000" w14:paraId="0000010F">
      <w:pPr>
        <w:numPr>
          <w:ilvl w:val="4"/>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b w:val="1"/>
          <w:color w:val="1b1c1d"/>
          <w:rtl w:val="0"/>
        </w:rPr>
        <w:t xml:space="preserve">PATH B-1 (YES):</w:t>
      </w:r>
      <w:r w:rsidDel="00000000" w:rsidR="00000000" w:rsidRPr="00000000">
        <w:rPr>
          <w:rFonts w:ascii="Google Sans Text" w:cs="Google Sans Text" w:eastAsia="Google Sans Text" w:hAnsi="Google Sans Text"/>
          <w:color w:val="1b1c1d"/>
          <w:rtl w:val="0"/>
        </w:rPr>
        <w:t xml:space="preserve"> Activate your discard outlet, sending Ojamagic to the GY. Add Ojama Yellow, Green, and Black to your hand (+2 card advantage). Use these resources to fuel Link Summons, Fusion Summons, or further discard costs. This is the primary recovery and setup path.</w:t>
      </w:r>
    </w:p>
    <w:p w:rsidR="00000000" w:rsidDel="00000000" w:rsidP="00000000" w:rsidRDefault="00000000" w:rsidRPr="00000000" w14:paraId="00000110">
      <w:pPr>
        <w:numPr>
          <w:ilvl w:val="4"/>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color w:val="1b1c1d"/>
          <w:rtl w:val="0"/>
        </w:rPr>
        <w:t xml:space="preserve">PATH B-2 (NO): The "Brick" Path</w:t>
      </w:r>
    </w:p>
    <w:p w:rsidR="00000000" w:rsidDel="00000000" w:rsidP="00000000" w:rsidRDefault="00000000" w:rsidRPr="00000000" w14:paraId="00000111">
      <w:pPr>
        <w:numPr>
          <w:ilvl w:val="5"/>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2520" w:hanging="360"/>
      </w:pPr>
      <w:r w:rsidDel="00000000" w:rsidR="00000000" w:rsidRPr="00000000">
        <w:rPr>
          <w:rFonts w:ascii="Google Sans Text" w:cs="Google Sans Text" w:eastAsia="Google Sans Text" w:hAnsi="Google Sans Text"/>
          <w:b w:val="1"/>
          <w:color w:val="1b1c1d"/>
          <w:rtl w:val="0"/>
        </w:rPr>
        <w:t xml:space="preserve">Question:</w:t>
      </w:r>
      <w:r w:rsidDel="00000000" w:rsidR="00000000" w:rsidRPr="00000000">
        <w:rPr>
          <w:rFonts w:ascii="Google Sans Text" w:cs="Google Sans Text" w:eastAsia="Google Sans Text" w:hAnsi="Google Sans Text"/>
          <w:color w:val="1b1c1d"/>
          <w:rtl w:val="0"/>
        </w:rPr>
        <w:t xml:space="preserve"> Can you establish a defensive board?</w:t>
      </w:r>
    </w:p>
    <w:p w:rsidR="00000000" w:rsidDel="00000000" w:rsidP="00000000" w:rsidRDefault="00000000" w:rsidRPr="00000000" w14:paraId="00000112">
      <w:pPr>
        <w:numPr>
          <w:ilvl w:val="6"/>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2925" w:hanging="360"/>
      </w:pPr>
      <w:r w:rsidDel="00000000" w:rsidR="00000000" w:rsidRPr="00000000">
        <w:rPr>
          <w:rFonts w:ascii="Google Sans Text" w:cs="Google Sans Text" w:eastAsia="Google Sans Text" w:hAnsi="Google Sans Text"/>
          <w:b w:val="1"/>
          <w:color w:val="1b1c1d"/>
          <w:rtl w:val="0"/>
        </w:rPr>
        <w:t xml:space="preserve">YES:</w:t>
      </w:r>
      <w:r w:rsidDel="00000000" w:rsidR="00000000" w:rsidRPr="00000000">
        <w:rPr>
          <w:rFonts w:ascii="Google Sans Text" w:cs="Google Sans Text" w:eastAsia="Google Sans Text" w:hAnsi="Google Sans Text"/>
          <w:color w:val="1b1c1d"/>
          <w:rtl w:val="0"/>
        </w:rPr>
        <w:t xml:space="preserve"> Set defensive traps like Ojama Duo or Ojama Pajama. Normal Summon a monster and pass the turn, aiming to survive until you can draw into a starter from Path A or B.</w:t>
      </w:r>
    </w:p>
    <w:p w:rsidR="00000000" w:rsidDel="00000000" w:rsidP="00000000" w:rsidRDefault="00000000" w:rsidRPr="00000000" w14:paraId="00000113">
      <w:pPr>
        <w:numPr>
          <w:ilvl w:val="6"/>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2925" w:hanging="360"/>
      </w:pPr>
      <w:r w:rsidDel="00000000" w:rsidR="00000000" w:rsidRPr="00000000">
        <w:rPr>
          <w:rFonts w:ascii="Google Sans Text" w:cs="Google Sans Text" w:eastAsia="Google Sans Text" w:hAnsi="Google Sans Text"/>
          <w:b w:val="1"/>
          <w:color w:val="1b1c1d"/>
          <w:rtl w:val="0"/>
        </w:rPr>
        <w:t xml:space="preserve">NO:</w:t>
      </w:r>
      <w:r w:rsidDel="00000000" w:rsidR="00000000" w:rsidRPr="00000000">
        <w:rPr>
          <w:rFonts w:ascii="Google Sans Text" w:cs="Google Sans Text" w:eastAsia="Google Sans Text" w:hAnsi="Google Sans Text"/>
          <w:color w:val="1b1c1d"/>
          <w:rtl w:val="0"/>
        </w:rPr>
        <w:t xml:space="preserve"> The hand is likely unplayable. Concede the duel or hope to draw a key combo piece on the next turn.</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Component Tables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a complex combo is easier when each card is assigned a functional role. The following table breaks down the key components of the popular "A-to-Z" variant, allowing a player to analyze their hand and identify what pieces they have and what they are missing.</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Ojama Blue, Forbidden Droplet + Ojamagic, Rescue Cat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Initiates the Combo:</w:t>
            </w:r>
            <w:r w:rsidDel="00000000" w:rsidR="00000000" w:rsidRPr="00000000">
              <w:rPr>
                <w:rFonts w:ascii="Google Sans Text" w:cs="Google Sans Text" w:eastAsia="Google Sans Text" w:hAnsi="Google Sans Text"/>
                <w:color w:val="1b1c1d"/>
                <w:shd w:fill="auto" w:val="clear"/>
                <w:rtl w:val="0"/>
              </w:rPr>
              <w:t xml:space="preserve"> These cards or card combinations are responsible for starting the main sequence. Their primary goal is to provide access to the key Spell Cards (Ojamassimilation) or generate the initial resource base (via Ojamagic) needed to begin the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Ojamassimilation, Ojama Red, Ojama Pajama, Ojamagic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Advances the Combo:</w:t>
            </w:r>
            <w:r w:rsidDel="00000000" w:rsidR="00000000" w:rsidRPr="00000000">
              <w:rPr>
                <w:rFonts w:ascii="Google Sans Text" w:cs="Google Sans Text" w:eastAsia="Google Sans Text" w:hAnsi="Google Sans Text"/>
                <w:color w:val="1b1c1d"/>
                <w:shd w:fill="auto" w:val="clear"/>
                <w:rtl w:val="0"/>
              </w:rPr>
              <w:t xml:space="preserve"> These cards convert the initial resources into tangible board presence or further advantage. Ojamassimilation summons the Union monsters from the deck, Ojama Red swarms the field, and Pajama/Magic generate more cards in hand to continue playing.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ABC-Dragon Buster, XYZ-Dragon Cannon, A-to-Z-Dragon Buster Cannon, Apollousa, Bow of the Goddess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End Goal:</w:t>
            </w:r>
            <w:r w:rsidDel="00000000" w:rsidR="00000000" w:rsidRPr="00000000">
              <w:rPr>
                <w:rFonts w:ascii="Google Sans Text" w:cs="Google Sans Text" w:eastAsia="Google Sans Text" w:hAnsi="Google Sans Text"/>
                <w:color w:val="1b1c1d"/>
                <w:shd w:fill="auto" w:val="clear"/>
                <w:rtl w:val="0"/>
              </w:rPr>
              <w:t xml:space="preserve"> These are the powerful boss monsters that constitute the final end board. They provide the interaction, negation, and raw power that serves as the deck's win condition. The entire sequence of plays is designed to successfully summon one or more of these cards.</w:t>
            </w:r>
          </w:p>
        </w:tc>
      </w:tr>
    </w:tbl>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Summary and Final Verdict</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Ojama archetype is a study in contrasts. It is simultaneously one of the weakest and most explosive archetypes in the game, capable of bricking with a hand of unplayable 0 ATK monsters or generating enough resources to build an unbreakable board that can compete with modern strategies.</w:t>
      </w:r>
    </w:p>
    <w:p w:rsidR="00000000" w:rsidDel="00000000" w:rsidP="00000000" w:rsidRDefault="00000000" w:rsidRPr="00000000" w14:paraId="0000012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archetype's capacity for resource generation through the Ojamagic loop is nearly unparalleled. This allows it to absorb costs that would cripple other decks and fuel incredibly high-ceiling combos. Its inherent synergies with Level 2, Beast-type, and LIGHT Machine Union strategies grant it a unique flexibility, allowing it to function as a potent and unpredictable engine for multiple, more powerful archetypes.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2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deck suffers from profound inconsistency and fragility. Its reliance on Normal Monsters makes it prone to bricking.</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primary starter, Ojama Blue, is slow, telegraphed, and requires the Battle Phase, making it easily disruptible by a single well-timed negation or removal effect.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Many of its most powerful combos are "binary," meaning they either succeed spectacularly or fail completely with little room for a middle ground.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2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Final Verdict:</w:t>
      </w:r>
      <w:r w:rsidDel="00000000" w:rsidR="00000000" w:rsidRPr="00000000">
        <w:rPr>
          <w:rFonts w:ascii="Google Sans Text" w:cs="Google Sans Text" w:eastAsia="Google Sans Text" w:hAnsi="Google Sans Text"/>
          <w:color w:val="1b1c1d"/>
          <w:rtl w:val="0"/>
        </w:rPr>
        <w:t xml:space="preserve"> While a "Pure" Ojama deck focused on zone-locking is too slow and fragile for the modern competitive landscape, the Ojama archetype thrives as a fascinating and powerful </w:t>
      </w:r>
      <w:r w:rsidDel="00000000" w:rsidR="00000000" w:rsidRPr="00000000">
        <w:rPr>
          <w:rFonts w:ascii="Google Sans Text" w:cs="Google Sans Text" w:eastAsia="Google Sans Text" w:hAnsi="Google Sans Text"/>
          <w:b w:val="1"/>
          <w:color w:val="1b1c1d"/>
          <w:rtl w:val="0"/>
        </w:rPr>
        <w:t xml:space="preserve">synergistic engine</w:t>
      </w:r>
      <w:r w:rsidDel="00000000" w:rsidR="00000000" w:rsidRPr="00000000">
        <w:rPr>
          <w:rFonts w:ascii="Google Sans Text" w:cs="Google Sans Text" w:eastAsia="Google Sans Text" w:hAnsi="Google Sans Text"/>
          <w:color w:val="1b1c1d"/>
          <w:rtl w:val="0"/>
        </w:rPr>
        <w:t xml:space="preserve">. Its true strength is not in its own boss monsters, but in its unique ability to convert its members into fuel for far more dominant strategies. The most viable Ojama decks are those that embrace this role, using the archetype as a delivery system for the Spright, Tri-Brigade, or A-to-Z engines. The "Chazz It Up" philosophy is more than just an anime catchphrase; it is a strategic imperative. To succeed with Ojamas, a player must commit fully to their explosive, all-or-nothing combos, leveraging their unparalleled resource generation to overcome their inherent fragility and overwhelm the opponent with sheer, absurd advantage.</w:t>
      </w:r>
    </w:p>
    <w:p w:rsidR="00000000" w:rsidDel="00000000" w:rsidP="00000000" w:rsidRDefault="00000000" w:rsidRPr="00000000" w14:paraId="0000012B">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2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Ojama - Yu-Gi-Oh! Card Guide, geopend op oktober 9,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https://www.yugiohcardguide.com/archetype/ojama.html</w:t>
        </w:r>
      </w:hyperlink>
      <w:r w:rsidDel="00000000" w:rsidR="00000000" w:rsidRPr="00000000">
        <w:rPr>
          <w:rtl w:val="0"/>
        </w:rPr>
      </w:r>
    </w:p>
    <w:p w:rsidR="00000000" w:rsidDel="00000000" w:rsidP="00000000" w:rsidRDefault="00000000" w:rsidRPr="00000000" w14:paraId="0000012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 All That Chazz: An Ojama A-to-Z Guide : r/yugioh - Reddit, geopend op oktober 9,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https://www.reddit.com/r/yugioh/comments/emvu6t/and_all_that_chazz_an_ojama_atoz_guide/</w:t>
        </w:r>
      </w:hyperlink>
      <w:r w:rsidDel="00000000" w:rsidR="00000000" w:rsidRPr="00000000">
        <w:rPr>
          <w:rtl w:val="0"/>
        </w:rPr>
      </w:r>
    </w:p>
    <w:p w:rsidR="00000000" w:rsidDel="00000000" w:rsidP="00000000" w:rsidRDefault="00000000" w:rsidRPr="00000000" w14:paraId="0000012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Duelist Academy: Oja-Jutsu! - Metagame.com - Take Your Game to the Next Level, geopend op oktober 9, 2025, </w:t>
      </w:r>
      <w:hyperlink r:id="rId8">
        <w:r w:rsidDel="00000000" w:rsidR="00000000" w:rsidRPr="00000000">
          <w:rPr>
            <w:rFonts w:ascii="Google Sans" w:cs="Google Sans" w:eastAsia="Google Sans" w:hAnsi="Google Sans"/>
            <w:color w:val="0000ee"/>
            <w:sz w:val="24"/>
            <w:szCs w:val="24"/>
            <w:u w:val="single"/>
            <w:rtl w:val="0"/>
          </w:rPr>
          <w:t xml:space="preserve">http://kperovic.com/metagame/yugioh1eee.html?tabid=33&amp;ArticleId=4239</w:t>
        </w:r>
      </w:hyperlink>
      <w:r w:rsidDel="00000000" w:rsidR="00000000" w:rsidRPr="00000000">
        <w:rPr>
          <w:rtl w:val="0"/>
        </w:rPr>
      </w:r>
    </w:p>
    <w:p w:rsidR="00000000" w:rsidDel="00000000" w:rsidP="00000000" w:rsidRDefault="00000000" w:rsidRPr="00000000" w14:paraId="0000012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Review – Ojamas! – Spinnach Gaming - WordPress.com, geopend op oktober 9, 2025, </w:t>
      </w:r>
      <w:hyperlink r:id="rId9">
        <w:r w:rsidDel="00000000" w:rsidR="00000000" w:rsidRPr="00000000">
          <w:rPr>
            <w:rFonts w:ascii="Google Sans" w:cs="Google Sans" w:eastAsia="Google Sans" w:hAnsi="Google Sans"/>
            <w:color w:val="0000ee"/>
            <w:sz w:val="24"/>
            <w:szCs w:val="24"/>
            <w:u w:val="single"/>
            <w:rtl w:val="0"/>
          </w:rPr>
          <w:t xml:space="preserve">https://spinnachgaming.wordpress.com/2017/10/17/yugioh-archetype-review-ojamas/</w:t>
        </w:r>
      </w:hyperlink>
      <w:r w:rsidDel="00000000" w:rsidR="00000000" w:rsidRPr="00000000">
        <w:rPr>
          <w:rtl w:val="0"/>
        </w:rPr>
      </w:r>
    </w:p>
    <w:p w:rsidR="00000000" w:rsidDel="00000000" w:rsidP="00000000" w:rsidRDefault="00000000" w:rsidRPr="00000000" w14:paraId="0000013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Ojama Guide | Duel Links Meta, geopend op oktober 9, 2025, </w:t>
      </w:r>
      <w:hyperlink r:id="rId10">
        <w:r w:rsidDel="00000000" w:rsidR="00000000" w:rsidRPr="00000000">
          <w:rPr>
            <w:rFonts w:ascii="Google Sans" w:cs="Google Sans" w:eastAsia="Google Sans" w:hAnsi="Google Sans"/>
            <w:color w:val="0000ee"/>
            <w:sz w:val="24"/>
            <w:szCs w:val="24"/>
            <w:u w:val="single"/>
            <w:rtl w:val="0"/>
          </w:rPr>
          <w:t xml:space="preserve">https://www.duellinksmeta.com/articles/guides/deck-types/xyz-ojamas-guide-by-novomortus</w:t>
        </w:r>
      </w:hyperlink>
      <w:r w:rsidDel="00000000" w:rsidR="00000000" w:rsidRPr="00000000">
        <w:rPr>
          <w:rtl w:val="0"/>
        </w:rPr>
      </w:r>
    </w:p>
    <w:p w:rsidR="00000000" w:rsidDel="00000000" w:rsidP="00000000" w:rsidRDefault="00000000" w:rsidRPr="00000000" w14:paraId="0000013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Ojama Yellow | Card Details | Yu-Gi-Oh! Neuron(TRADING CARD ..., geopend op oktober 9,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https://www.db.yugioh-card.com/yugiohdb/card_search.action?ope=2&amp;cid=5811&amp;request_locale=en</w:t>
        </w:r>
      </w:hyperlink>
      <w:r w:rsidDel="00000000" w:rsidR="00000000" w:rsidRPr="00000000">
        <w:rPr>
          <w:rtl w:val="0"/>
        </w:rPr>
      </w:r>
    </w:p>
    <w:p w:rsidR="00000000" w:rsidDel="00000000" w:rsidP="00000000" w:rsidRDefault="00000000" w:rsidRPr="00000000" w14:paraId="0000013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Ojama Blue – cardcluster, geopend op oktober 9, 2025, </w:t>
      </w:r>
      <w:hyperlink r:id="rId12">
        <w:r w:rsidDel="00000000" w:rsidR="00000000" w:rsidRPr="00000000">
          <w:rPr>
            <w:rFonts w:ascii="Google Sans" w:cs="Google Sans" w:eastAsia="Google Sans" w:hAnsi="Google Sans"/>
            <w:color w:val="0000ee"/>
            <w:sz w:val="24"/>
            <w:szCs w:val="24"/>
            <w:u w:val="single"/>
            <w:rtl w:val="0"/>
          </w:rPr>
          <w:t xml:space="preserve">https://cardcluster.com/card/ojama-blue</w:t>
        </w:r>
      </w:hyperlink>
      <w:r w:rsidDel="00000000" w:rsidR="00000000" w:rsidRPr="00000000">
        <w:rPr>
          <w:rtl w:val="0"/>
        </w:rPr>
      </w:r>
    </w:p>
    <w:p w:rsidR="00000000" w:rsidDel="00000000" w:rsidP="00000000" w:rsidRDefault="00000000" w:rsidRPr="00000000" w14:paraId="0000013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tip for Ojama w/ new support (2.5 card combo) : r/yugioh - Reddit, geopend op oktober 9,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https://www.reddit.com/r/yugioh/comments/774w3x/small_tip_for_ojama_w_new_support_25_card_combo/</w:t>
        </w:r>
      </w:hyperlink>
      <w:r w:rsidDel="00000000" w:rsidR="00000000" w:rsidRPr="00000000">
        <w:rPr>
          <w:rtl w:val="0"/>
        </w:rPr>
      </w:r>
    </w:p>
    <w:p w:rsidR="00000000" w:rsidDel="00000000" w:rsidP="00000000" w:rsidRDefault="00000000" w:rsidRPr="00000000" w14:paraId="0000013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Ojama Blue | Card Details | Yu-Gi-Oh! Neuron(TRADING CARD GAME CARD DATABASE), geopend op oktober 9,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https://www.db.yugioh-card.com/yugiohdb/card_search.action?ope=2&amp;cid=8265&amp;request_locale=en</w:t>
        </w:r>
      </w:hyperlink>
      <w:r w:rsidDel="00000000" w:rsidR="00000000" w:rsidRPr="00000000">
        <w:rPr>
          <w:rtl w:val="0"/>
        </w:rPr>
      </w:r>
    </w:p>
    <w:p w:rsidR="00000000" w:rsidDel="00000000" w:rsidP="00000000" w:rsidRDefault="00000000" w:rsidRPr="00000000" w14:paraId="0000013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viable ojama deck : r/masterduel - Reddit, geopend op oktober 9,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https://www.reddit.com/r/masterduel/comments/180otp7/is_there_a_viable_ojama_deck/</w:t>
        </w:r>
      </w:hyperlink>
      <w:r w:rsidDel="00000000" w:rsidR="00000000" w:rsidRPr="00000000">
        <w:rPr>
          <w:rtl w:val="0"/>
        </w:rPr>
      </w:r>
    </w:p>
    <w:p w:rsidR="00000000" w:rsidDel="00000000" w:rsidP="00000000" w:rsidRDefault="00000000" w:rsidRPr="00000000" w14:paraId="0000013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simple guide to Ojamas. : r/yugioh - Reddit, geopend op oktober 9,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https://www.reddit.com/r/yugioh/comments/57lffn/a_simple_guide_to_ojamas/</w:t>
        </w:r>
      </w:hyperlink>
      <w:r w:rsidDel="00000000" w:rsidR="00000000" w:rsidRPr="00000000">
        <w:rPr>
          <w:rtl w:val="0"/>
        </w:rPr>
      </w:r>
    </w:p>
    <w:p w:rsidR="00000000" w:rsidDel="00000000" w:rsidP="00000000" w:rsidRDefault="00000000" w:rsidRPr="00000000" w14:paraId="0000013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finally found a meta deck that works with Ojamas! Ojama red turns your hand into Shuraig., geopend op oktober 9,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https://www.reddit.com/r/masterduel/comments/tocp9p/i_finally_found_a_meta_deck_that_works_with/</w:t>
        </w:r>
      </w:hyperlink>
      <w:r w:rsidDel="00000000" w:rsidR="00000000" w:rsidRPr="00000000">
        <w:rPr>
          <w:rtl w:val="0"/>
        </w:rPr>
      </w:r>
    </w:p>
    <w:p w:rsidR="00000000" w:rsidDel="00000000" w:rsidP="00000000" w:rsidRDefault="00000000" w:rsidRPr="00000000" w14:paraId="0000013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Ojama Country - Raging Battle - YuGiOh - TCGplayer.com, geopend op oktober 9,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https://www.tcgplayer.com/product/31941/yugioh-raging-battle-ojama-country</w:t>
        </w:r>
      </w:hyperlink>
      <w:r w:rsidDel="00000000" w:rsidR="00000000" w:rsidRPr="00000000">
        <w:rPr>
          <w:rtl w:val="0"/>
        </w:rPr>
      </w:r>
    </w:p>
    <w:p w:rsidR="00000000" w:rsidDel="00000000" w:rsidP="00000000" w:rsidRDefault="00000000" w:rsidRPr="00000000" w14:paraId="0000013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Ojama Country | How to obtain, Decks &amp; Usage Statistics - Duel Links Meta, geopend op oktober 9, 2025, </w:t>
      </w:r>
      <w:hyperlink r:id="rId19">
        <w:r w:rsidDel="00000000" w:rsidR="00000000" w:rsidRPr="00000000">
          <w:rPr>
            <w:rFonts w:ascii="Google Sans" w:cs="Google Sans" w:eastAsia="Google Sans" w:hAnsi="Google Sans"/>
            <w:color w:val="0000ee"/>
            <w:sz w:val="24"/>
            <w:szCs w:val="24"/>
            <w:u w:val="single"/>
            <w:rtl w:val="0"/>
          </w:rPr>
          <w:t xml:space="preserve">https://www.duellinksmeta.com/cards/Ojama%20Country</w:t>
        </w:r>
      </w:hyperlink>
      <w:r w:rsidDel="00000000" w:rsidR="00000000" w:rsidRPr="00000000">
        <w:rPr>
          <w:rtl w:val="0"/>
        </w:rPr>
      </w:r>
    </w:p>
    <w:p w:rsidR="00000000" w:rsidDel="00000000" w:rsidP="00000000" w:rsidRDefault="00000000" w:rsidRPr="00000000" w14:paraId="0000013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Ojama Country | Card Details | Yu-Gi-Oh! Neuron(TRADING CARD GAME CARD DATABASE), geopend op oktober 9,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https://www.db.yugioh-card.com/yugiohdb/card_search.action?ope=2&amp;cid=8266&amp;request_locale=en</w:t>
        </w:r>
      </w:hyperlink>
      <w:r w:rsidDel="00000000" w:rsidR="00000000" w:rsidRPr="00000000">
        <w:rPr>
          <w:rtl w:val="0"/>
        </w:rPr>
      </w:r>
    </w:p>
    <w:p w:rsidR="00000000" w:rsidDel="00000000" w:rsidP="00000000" w:rsidRDefault="00000000" w:rsidRPr="00000000" w14:paraId="0000013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Profile: Morgan Kisamore's Ojamaeverything - Yu-Gi-Oh! TCG Event Coverage, geopend op oktober 9, 2025, </w:t>
      </w:r>
      <w:hyperlink r:id="rId21">
        <w:r w:rsidDel="00000000" w:rsidR="00000000" w:rsidRPr="00000000">
          <w:rPr>
            <w:rFonts w:ascii="Google Sans" w:cs="Google Sans" w:eastAsia="Google Sans" w:hAnsi="Google Sans"/>
            <w:color w:val="0000ee"/>
            <w:sz w:val="24"/>
            <w:szCs w:val="24"/>
            <w:u w:val="single"/>
            <w:rtl w:val="0"/>
          </w:rPr>
          <w:t xml:space="preserve">https://yugiohblog.konami.com/2010/sjc/deck-profile-morgan-kisamores-ojamaeverything/</w:t>
        </w:r>
      </w:hyperlink>
      <w:r w:rsidDel="00000000" w:rsidR="00000000" w:rsidRPr="00000000">
        <w:rPr>
          <w:rtl w:val="0"/>
        </w:rPr>
      </w:r>
    </w:p>
    <w:p w:rsidR="00000000" w:rsidDel="00000000" w:rsidP="00000000" w:rsidRDefault="00000000" w:rsidRPr="00000000" w14:paraId="0000013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Ojamas: most pro cards ever made? Convince me otherwise - Yu-Gi-Oh! 5D's Tag Force 5, geopend op oktober 9, 2025, </w:t>
      </w:r>
      <w:hyperlink r:id="rId22">
        <w:r w:rsidDel="00000000" w:rsidR="00000000" w:rsidRPr="00000000">
          <w:rPr>
            <w:rFonts w:ascii="Google Sans" w:cs="Google Sans" w:eastAsia="Google Sans" w:hAnsi="Google Sans"/>
            <w:color w:val="0000ee"/>
            <w:sz w:val="24"/>
            <w:szCs w:val="24"/>
            <w:u w:val="single"/>
            <w:rtl w:val="0"/>
          </w:rPr>
          <w:t xml:space="preserve">https://gamefaqs.gamespot.com/boards/997448-yu-gi-oh-5ds-tag-force-5/58074964</w:t>
        </w:r>
      </w:hyperlink>
      <w:r w:rsidDel="00000000" w:rsidR="00000000" w:rsidRPr="00000000">
        <w:rPr>
          <w:rtl w:val="0"/>
        </w:rPr>
      </w:r>
    </w:p>
    <w:p w:rsidR="00000000" w:rsidDel="00000000" w:rsidP="00000000" w:rsidRDefault="00000000" w:rsidRPr="00000000" w14:paraId="0000013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Ojama Archetype - YouTube, geopend op oktober 9,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https://www.youtube.com/watch?v=2l-29caR57g</w:t>
        </w:r>
      </w:hyperlink>
      <w:r w:rsidDel="00000000" w:rsidR="00000000" w:rsidRPr="00000000">
        <w:rPr>
          <w:rtl w:val="0"/>
        </w:rPr>
      </w:r>
    </w:p>
    <w:p w:rsidR="00000000" w:rsidDel="00000000" w:rsidP="00000000" w:rsidRDefault="00000000" w:rsidRPr="00000000" w14:paraId="0000013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Ojama Go! Deck Showcase/ Archetype Discussion : r/DuelLinks - Reddit, geopend op oktober 9, 2025, </w:t>
      </w:r>
      <w:hyperlink r:id="rId24">
        <w:r w:rsidDel="00000000" w:rsidR="00000000" w:rsidRPr="00000000">
          <w:rPr>
            <w:rFonts w:ascii="Google Sans" w:cs="Google Sans" w:eastAsia="Google Sans" w:hAnsi="Google Sans"/>
            <w:color w:val="0000ee"/>
            <w:sz w:val="24"/>
            <w:szCs w:val="24"/>
            <w:u w:val="single"/>
            <w:rtl w:val="0"/>
          </w:rPr>
          <w:t xml:space="preserve">https://www.reddit.com/r/DuelLinks/comments/7ce0ye/deck_ojama_go_deck_showcase_archetype_discussion/</w:t>
        </w:r>
      </w:hyperlink>
      <w:r w:rsidDel="00000000" w:rsidR="00000000" w:rsidRPr="00000000">
        <w:rPr>
          <w:rtl w:val="0"/>
        </w:rPr>
      </w:r>
    </w:p>
    <w:p w:rsidR="00000000" w:rsidDel="00000000" w:rsidP="00000000" w:rsidRDefault="00000000" w:rsidRPr="00000000" w14:paraId="0000013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Ojama King | Card Details | Yu-Gi-Oh! Neuron(TRADING CARD ..., geopend op oktober 9,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https://www.db.yugioh-card.com/yugiohdb/card_search.action?ope=2&amp;cid=6126</w:t>
        </w:r>
      </w:hyperlink>
      <w:r w:rsidDel="00000000" w:rsidR="00000000" w:rsidRPr="00000000">
        <w:rPr>
          <w:rtl w:val="0"/>
        </w:rPr>
      </w:r>
    </w:p>
    <w:p w:rsidR="00000000" w:rsidDel="00000000" w:rsidP="00000000" w:rsidRDefault="00000000" w:rsidRPr="00000000" w14:paraId="0000014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Ojama Yugioh Deck Profile for January 2025 - YouTube, geopend op oktober 9,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https://www.youtube.com/watch?v=43PLGsqSfUc</w:t>
        </w:r>
      </w:hyperlink>
      <w:r w:rsidDel="00000000" w:rsidR="00000000" w:rsidRPr="00000000">
        <w:rPr>
          <w:rtl w:val="0"/>
        </w:rPr>
      </w:r>
    </w:p>
    <w:p w:rsidR="00000000" w:rsidDel="00000000" w:rsidP="00000000" w:rsidRDefault="00000000" w:rsidRPr="00000000" w14:paraId="0000014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Somewhat Competitive Ojama | Yu-Gi-Oh! Deck Recipe Details, geopend op oktober 9,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https://www.db.yugioh-card.com/yugiohdb/member_deck.action?cgid=9ef3dc93e2631d318f66f836706b2943&amp;dno=</w:t>
        </w:r>
      </w:hyperlink>
      <w:r w:rsidDel="00000000" w:rsidR="00000000" w:rsidRPr="00000000">
        <w:rPr>
          <w:rtl w:val="0"/>
        </w:rPr>
      </w:r>
    </w:p>
    <w:p w:rsidR="00000000" w:rsidDel="00000000" w:rsidP="00000000" w:rsidRDefault="00000000" w:rsidRPr="00000000" w14:paraId="0000014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 the last 5 ojama players, what are the usual combos and what cards can i add here to make it better (armed dragon ojamas) : r/masterduel - Reddit, geopend op oktober 9,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https://www.reddit.com/r/masterduel/comments/u8of9d/to_the_last_5_ojama_players_what_are_the_usual/</w:t>
        </w:r>
      </w:hyperlink>
      <w:r w:rsidDel="00000000" w:rsidR="00000000" w:rsidRPr="00000000">
        <w:rPr>
          <w:rtl w:val="0"/>
        </w:rPr>
      </w:r>
    </w:p>
    <w:p w:rsidR="00000000" w:rsidDel="00000000" w:rsidP="00000000" w:rsidRDefault="00000000" w:rsidRPr="00000000" w14:paraId="0000014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Everyone, the Armed Dragon/Ojama/ABC deck is actually peak. : r/masterduel - Reddit, geopend op oktober 9,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https://www.reddit.com/r/masterduel/comments/1edwzp2/everyone_the_armed_dragonojamaabc_deck_is/</w:t>
        </w:r>
      </w:hyperlink>
      <w:r w:rsidDel="00000000" w:rsidR="00000000" w:rsidRPr="00000000">
        <w:rPr>
          <w:rtl w:val="0"/>
        </w:rPr>
      </w:r>
    </w:p>
    <w:p w:rsidR="00000000" w:rsidDel="00000000" w:rsidP="00000000" w:rsidRDefault="00000000" w:rsidRPr="00000000" w14:paraId="0000014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OJAMA DECK PROFILE IN THE WORLD ^_^ (combo guide included) - YouTube, geopend op oktober 9,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https://www.youtube.com/watch?v=YQcim-BPPIk</w:t>
        </w:r>
      </w:hyperlink>
      <w:r w:rsidDel="00000000" w:rsidR="00000000" w:rsidRPr="00000000">
        <w:rPr>
          <w:rtl w:val="0"/>
        </w:rPr>
      </w:r>
    </w:p>
    <w:p w:rsidR="00000000" w:rsidDel="00000000" w:rsidP="00000000" w:rsidRDefault="00000000" w:rsidRPr="00000000" w14:paraId="0000014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A-to-Z-Dragon Buster Cannon | How to obtain, Decks &amp; Usage Statistics | Master Duel Meta, geopend op oktober 9, 2025, </w:t>
      </w:r>
      <w:hyperlink r:id="rId31">
        <w:r w:rsidDel="00000000" w:rsidR="00000000" w:rsidRPr="00000000">
          <w:rPr>
            <w:rFonts w:ascii="Google Sans" w:cs="Google Sans" w:eastAsia="Google Sans" w:hAnsi="Google Sans"/>
            <w:color w:val="0000ee"/>
            <w:sz w:val="24"/>
            <w:szCs w:val="24"/>
            <w:u w:val="single"/>
            <w:rtl w:val="0"/>
          </w:rPr>
          <w:t xml:space="preserve">https://www.masterduelmeta.com/cards/A-to-Z-Dragon%20Buster%20Cannon</w:t>
        </w:r>
      </w:hyperlink>
      <w:r w:rsidDel="00000000" w:rsidR="00000000" w:rsidRPr="00000000">
        <w:rPr>
          <w:rtl w:val="0"/>
        </w:rPr>
      </w:r>
    </w:p>
    <w:p w:rsidR="00000000" w:rsidDel="00000000" w:rsidP="00000000" w:rsidRDefault="00000000" w:rsidRPr="00000000" w14:paraId="0000014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was making an Ojama deck last night for fun but then things got serious. Any ideas on how to make Ojama King competitive in the current format? : r/masterduel - Reddit, geopend op oktober 9, 2025, </w:t>
      </w:r>
      <w:hyperlink r:id="rId32">
        <w:r w:rsidDel="00000000" w:rsidR="00000000" w:rsidRPr="00000000">
          <w:rPr>
            <w:rFonts w:ascii="Google Sans" w:cs="Google Sans" w:eastAsia="Google Sans" w:hAnsi="Google Sans"/>
            <w:color w:val="0000ee"/>
            <w:sz w:val="24"/>
            <w:szCs w:val="24"/>
            <w:u w:val="single"/>
            <w:rtl w:val="0"/>
          </w:rPr>
          <w:t xml:space="preserve">https://www.reddit.com/r/masterduel/comments/16yyo5s/i_was_making_an_ojama_deck_last_night_for_fun_but/</w:t>
        </w:r>
      </w:hyperlink>
      <w:r w:rsidDel="00000000" w:rsidR="00000000" w:rsidRPr="00000000">
        <w:rPr>
          <w:rtl w:val="0"/>
        </w:rPr>
      </w:r>
    </w:p>
    <w:p w:rsidR="00000000" w:rsidDel="00000000" w:rsidP="00000000" w:rsidRDefault="00000000" w:rsidRPr="00000000" w14:paraId="0000014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Trying to make a competitive Ojama deck :: Yu-Gi-Oh! Master Duel General Discussions, geopend op oktober 9, 2025, </w:t>
      </w:r>
      <w:hyperlink r:id="rId33">
        <w:r w:rsidDel="00000000" w:rsidR="00000000" w:rsidRPr="00000000">
          <w:rPr>
            <w:rFonts w:ascii="Google Sans" w:cs="Google Sans" w:eastAsia="Google Sans" w:hAnsi="Google Sans"/>
            <w:color w:val="0000ee"/>
            <w:sz w:val="24"/>
            <w:szCs w:val="24"/>
            <w:u w:val="single"/>
            <w:rtl w:val="0"/>
          </w:rPr>
          <w:t xml:space="preserve">https://steamcommunity.com/app/1449850/discussions/0/4039231802311616601/</w:t>
        </w:r>
      </w:hyperlink>
      <w:r w:rsidDel="00000000" w:rsidR="00000000" w:rsidRPr="00000000">
        <w:rPr>
          <w:rtl w:val="0"/>
        </w:rPr>
      </w:r>
    </w:p>
    <w:p w:rsidR="00000000" w:rsidDel="00000000" w:rsidP="00000000" w:rsidRDefault="00000000" w:rsidRPr="00000000" w14:paraId="0000014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おジャマピュアリィ | Yu-Gi-Oh! Deck Recipe Details, geopend op oktober 9,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https://www.db.yugioh-card.com/yugiohdb/member_deck.action?ope=1&amp;cgid=da635d25f64aa9284d52832dd68a4269&amp;dno=295&amp;request_locale=en</w:t>
        </w:r>
      </w:hyperlink>
      <w:r w:rsidDel="00000000" w:rsidR="00000000" w:rsidRPr="00000000">
        <w:rPr>
          <w:rtl w:val="0"/>
        </w:rPr>
      </w:r>
    </w:p>
    <w:p w:rsidR="00000000" w:rsidDel="00000000" w:rsidP="00000000" w:rsidRDefault="00000000" w:rsidRPr="00000000" w14:paraId="0000014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Spright Ojama (September 2025) by Lord-Schnitzel - cardcluster, geopend op oktober 9, 2025, </w:t>
      </w:r>
      <w:hyperlink r:id="rId35">
        <w:r w:rsidDel="00000000" w:rsidR="00000000" w:rsidRPr="00000000">
          <w:rPr>
            <w:rFonts w:ascii="Google Sans" w:cs="Google Sans" w:eastAsia="Google Sans" w:hAnsi="Google Sans"/>
            <w:color w:val="0000ee"/>
            <w:sz w:val="24"/>
            <w:szCs w:val="24"/>
            <w:u w:val="single"/>
            <w:rtl w:val="0"/>
          </w:rPr>
          <w:t xml:space="preserve">https://cardcluster.com/deck/58nRQG</w:t>
        </w:r>
      </w:hyperlink>
      <w:r w:rsidDel="00000000" w:rsidR="00000000" w:rsidRPr="00000000">
        <w:rPr>
          <w:rtl w:val="0"/>
        </w:rPr>
      </w:r>
    </w:p>
    <w:p w:rsidR="00000000" w:rsidDel="00000000" w:rsidP="00000000" w:rsidRDefault="00000000" w:rsidRPr="00000000" w14:paraId="0000014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OJAMA SPRIGHT DECK PROFILE (MARCH 2023) YUGIOH! - YouTube, geopend op oktober 9,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https://www.youtube.com/watch?v=vwmWzjYxYGE</w:t>
        </w:r>
      </w:hyperlink>
      <w:r w:rsidDel="00000000" w:rsidR="00000000" w:rsidRPr="00000000">
        <w:rPr>
          <w:rtl w:val="0"/>
        </w:rPr>
      </w:r>
    </w:p>
    <w:p w:rsidR="00000000" w:rsidDel="00000000" w:rsidP="00000000" w:rsidRDefault="00000000" w:rsidRPr="00000000" w14:paraId="0000014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(Chaz) Ojama/A-to-Z/Armed Dragon | Yu-Gi-Oh! Deck Recipe Details, geopend op oktober 9,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https://www.db.yugioh-card.com/yugiohdb/member_deck.action?ope=1&amp;wname=MemberDeck&amp;ytkn=e492bf2fe66e03d780fd99a67126ae557335f81ebe3ed4205c77fd7f03ab92fd&amp;cgid=04e0e6fbc96a083582e727e4027c92f9&amp;dno=64&amp;request_locale=en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decimal"/>
      <w:lvlText w:val="%6."/>
      <w:lvlJc w:val="left"/>
      <w:pPr>
        <w:ind w:left="25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2925"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decimal"/>
      <w:lvlText w:val="%6."/>
      <w:lvlJc w:val="left"/>
      <w:pPr>
        <w:ind w:left="25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2925"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decimal"/>
      <w:lvlText w:val="%6."/>
      <w:lvlJc w:val="left"/>
      <w:pPr>
        <w:ind w:left="25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2925"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decimal"/>
      <w:lvlText w:val="%6."/>
      <w:lvlJc w:val="left"/>
      <w:pPr>
        <w:ind w:left="25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2925"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decimal"/>
      <w:lvlText w:val="%6."/>
      <w:lvlJc w:val="left"/>
      <w:pPr>
        <w:ind w:left="25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2925"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decimal"/>
      <w:lvlText w:val="%6."/>
      <w:lvlJc w:val="left"/>
      <w:pPr>
        <w:ind w:left="25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2925"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decimal"/>
      <w:lvlText w:val="%6."/>
      <w:lvlJc w:val="left"/>
      <w:pPr>
        <w:ind w:left="25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2925"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8266&amp;request_locale=en" TargetMode="External"/><Relationship Id="rId22" Type="http://schemas.openxmlformats.org/officeDocument/2006/relationships/hyperlink" Target="https://gamefaqs.gamespot.com/boards/997448-yu-gi-oh-5ds-tag-force-5/58074964" TargetMode="External"/><Relationship Id="rId21" Type="http://schemas.openxmlformats.org/officeDocument/2006/relationships/hyperlink" Target="https://yugiohblog.konami.com/2010/sjc/deck-profile-morgan-kisamores-ojamaeverything/" TargetMode="External"/><Relationship Id="rId24" Type="http://schemas.openxmlformats.org/officeDocument/2006/relationships/hyperlink" Target="https://www.reddit.com/r/DuelLinks/comments/7ce0ye/deck_ojama_go_deck_showcase_archetype_discussion/" TargetMode="External"/><Relationship Id="rId23" Type="http://schemas.openxmlformats.org/officeDocument/2006/relationships/hyperlink" Target="https://www.youtube.com/watch?v=2l-29caR57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pinnachgaming.wordpress.com/2017/10/17/yugioh-archetype-review-ojamas/" TargetMode="External"/><Relationship Id="rId26" Type="http://schemas.openxmlformats.org/officeDocument/2006/relationships/hyperlink" Target="https://www.youtube.com/watch?v=43PLGsqSfUc" TargetMode="External"/><Relationship Id="rId25" Type="http://schemas.openxmlformats.org/officeDocument/2006/relationships/hyperlink" Target="https://www.db.yugioh-card.com/yugiohdb/card_search.action?ope=2&amp;cid=6126" TargetMode="External"/><Relationship Id="rId28" Type="http://schemas.openxmlformats.org/officeDocument/2006/relationships/hyperlink" Target="https://www.reddit.com/r/masterduel/comments/u8of9d/to_the_last_5_ojama_players_what_are_the_usual/" TargetMode="External"/><Relationship Id="rId27" Type="http://schemas.openxmlformats.org/officeDocument/2006/relationships/hyperlink" Target="https://www.db.yugioh-card.com/yugiohdb/member_deck.action?cgid=9ef3dc93e2631d318f66f836706b2943&amp;dno" TargetMode="External"/><Relationship Id="rId5" Type="http://schemas.openxmlformats.org/officeDocument/2006/relationships/styles" Target="styles.xml"/><Relationship Id="rId6" Type="http://schemas.openxmlformats.org/officeDocument/2006/relationships/hyperlink" Target="https://www.yugiohcardguide.com/archetype/ojama.html" TargetMode="External"/><Relationship Id="rId29" Type="http://schemas.openxmlformats.org/officeDocument/2006/relationships/hyperlink" Target="https://www.reddit.com/r/masterduel/comments/1edwzp2/everyone_the_armed_dragonojamaabc_deck_is/" TargetMode="External"/><Relationship Id="rId7" Type="http://schemas.openxmlformats.org/officeDocument/2006/relationships/hyperlink" Target="https://www.reddit.com/r/yugioh/comments/emvu6t/and_all_that_chazz_an_ojama_atoz_guide/" TargetMode="External"/><Relationship Id="rId8" Type="http://schemas.openxmlformats.org/officeDocument/2006/relationships/hyperlink" Target="http://kperovic.com/metagame/yugioh1eee.html?tabid=33&amp;ArticleId=4239" TargetMode="External"/><Relationship Id="rId31" Type="http://schemas.openxmlformats.org/officeDocument/2006/relationships/hyperlink" Target="https://www.masterduelmeta.com/cards/A-to-Z-Dragon%20Buster%20Cannon" TargetMode="External"/><Relationship Id="rId30" Type="http://schemas.openxmlformats.org/officeDocument/2006/relationships/hyperlink" Target="https://www.youtube.com/watch?v=YQcim-BPPIk" TargetMode="External"/><Relationship Id="rId11" Type="http://schemas.openxmlformats.org/officeDocument/2006/relationships/hyperlink" Target="https://www.db.yugioh-card.com/yugiohdb/card_search.action?ope=2&amp;cid=5811&amp;request_locale=en" TargetMode="External"/><Relationship Id="rId33" Type="http://schemas.openxmlformats.org/officeDocument/2006/relationships/hyperlink" Target="https://steamcommunity.com/app/1449850/discussions/0/4039231802311616601/" TargetMode="External"/><Relationship Id="rId10" Type="http://schemas.openxmlformats.org/officeDocument/2006/relationships/hyperlink" Target="https://www.duellinksmeta.com/articles/guides/deck-types/xyz-ojamas-guide-by-novomortus" TargetMode="External"/><Relationship Id="rId32" Type="http://schemas.openxmlformats.org/officeDocument/2006/relationships/hyperlink" Target="https://www.reddit.com/r/masterduel/comments/16yyo5s/i_was_making_an_ojama_deck_last_night_for_fun_but/" TargetMode="External"/><Relationship Id="rId13" Type="http://schemas.openxmlformats.org/officeDocument/2006/relationships/hyperlink" Target="https://www.reddit.com/r/yugioh/comments/774w3x/small_tip_for_ojama_w_new_support_25_card_combo/" TargetMode="External"/><Relationship Id="rId35" Type="http://schemas.openxmlformats.org/officeDocument/2006/relationships/hyperlink" Target="https://cardcluster.com/deck/58nRQG" TargetMode="External"/><Relationship Id="rId12" Type="http://schemas.openxmlformats.org/officeDocument/2006/relationships/hyperlink" Target="https://cardcluster.com/card/ojama-blue" TargetMode="External"/><Relationship Id="rId34" Type="http://schemas.openxmlformats.org/officeDocument/2006/relationships/hyperlink" Target="https://www.db.yugioh-card.com/yugiohdb/member_deck.action?ope=1&amp;cgid=da635d25f64aa9284d52832dd68a4269&amp;dno=295&amp;request_locale=en" TargetMode="External"/><Relationship Id="rId15" Type="http://schemas.openxmlformats.org/officeDocument/2006/relationships/hyperlink" Target="https://www.reddit.com/r/masterduel/comments/180otp7/is_there_a_viable_ojama_deck/" TargetMode="External"/><Relationship Id="rId37" Type="http://schemas.openxmlformats.org/officeDocument/2006/relationships/hyperlink" Target="https://www.db.yugioh-card.com/yugiohdb/member_deck.action?ope=1&amp;wname=MemberDeck&amp;ytkn=e492bf2fe66e03d780fd99a67126ae557335f81ebe3ed4205c77fd7f03ab92fd&amp;cgid=04e0e6fbc96a083582e727e4027c92f9&amp;dno=64&amp;request_locale=en" TargetMode="External"/><Relationship Id="rId14" Type="http://schemas.openxmlformats.org/officeDocument/2006/relationships/hyperlink" Target="https://www.db.yugioh-card.com/yugiohdb/card_search.action?ope=2&amp;cid=8265&amp;request_locale=en" TargetMode="External"/><Relationship Id="rId36" Type="http://schemas.openxmlformats.org/officeDocument/2006/relationships/hyperlink" Target="https://www.youtube.com/watch?v=vwmWzjYxYGE" TargetMode="External"/><Relationship Id="rId17" Type="http://schemas.openxmlformats.org/officeDocument/2006/relationships/hyperlink" Target="https://www.reddit.com/r/masterduel/comments/tocp9p/i_finally_found_a_meta_deck_that_works_with/" TargetMode="External"/><Relationship Id="rId16" Type="http://schemas.openxmlformats.org/officeDocument/2006/relationships/hyperlink" Target="https://www.reddit.com/r/yugioh/comments/57lffn/a_simple_guide_to_ojamas/" TargetMode="External"/><Relationship Id="rId19" Type="http://schemas.openxmlformats.org/officeDocument/2006/relationships/hyperlink" Target="https://www.duellinksmeta.com/cards/Ojama%20Country" TargetMode="External"/><Relationship Id="rId18" Type="http://schemas.openxmlformats.org/officeDocument/2006/relationships/hyperlink" Target="https://www.tcgplayer.com/product/31941/yugioh-raging-battle-ojama-countr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